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01AB" w14:textId="77777777" w:rsidR="00EB2081" w:rsidRPr="0047372E" w:rsidRDefault="00EB2081" w:rsidP="00EB2081">
      <w:pPr>
        <w:pStyle w:val="H1"/>
        <w:rPr>
          <w:rFonts w:asciiTheme="minorHAnsi" w:hAnsiTheme="minorHAnsi" w:cstheme="minorHAnsi"/>
        </w:rPr>
      </w:pPr>
      <w:bookmarkStart w:id="0" w:name="_Toc77918564"/>
      <w:r w:rsidRPr="0047372E">
        <w:rPr>
          <w:rFonts w:asciiTheme="minorHAnsi" w:hAnsiTheme="minorHAnsi" w:cstheme="minorHAnsi"/>
        </w:rPr>
        <w:t xml:space="preserve">Nutrition and Mealtimes </w:t>
      </w:r>
      <w:bookmarkEnd w:id="0"/>
    </w:p>
    <w:p w14:paraId="1A93B76B" w14:textId="77777777" w:rsidR="00EB2081" w:rsidRPr="0047372E" w:rsidRDefault="00EB2081" w:rsidP="00EB2081">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B2081" w:rsidRPr="0047372E" w14:paraId="2F59CE0E" w14:textId="77777777" w:rsidTr="007706BF">
        <w:trPr>
          <w:cantSplit/>
          <w:trHeight w:val="209"/>
          <w:jc w:val="center"/>
        </w:trPr>
        <w:tc>
          <w:tcPr>
            <w:tcW w:w="3082" w:type="dxa"/>
            <w:vAlign w:val="center"/>
          </w:tcPr>
          <w:p w14:paraId="2FF0437D" w14:textId="77777777" w:rsidR="00EB2081" w:rsidRPr="0047372E" w:rsidRDefault="00EB2081" w:rsidP="007706BF">
            <w:pPr>
              <w:pStyle w:val="MeetsEYFS"/>
              <w:jc w:val="center"/>
              <w:rPr>
                <w:rFonts w:asciiTheme="minorHAnsi" w:hAnsiTheme="minorHAnsi" w:cstheme="minorHAnsi"/>
              </w:rPr>
            </w:pPr>
            <w:r w:rsidRPr="002F2F61">
              <w:rPr>
                <w:rFonts w:asciiTheme="minorHAnsi" w:hAnsiTheme="minorHAnsi" w:cstheme="minorHAnsi"/>
              </w:rPr>
              <w:t>EYFS: 3.48 – 3.50</w:t>
            </w:r>
          </w:p>
        </w:tc>
      </w:tr>
    </w:tbl>
    <w:p w14:paraId="2342B90B" w14:textId="77777777" w:rsidR="00EB2081" w:rsidRPr="0047372E" w:rsidRDefault="00EB2081" w:rsidP="00EB2081">
      <w:pPr>
        <w:rPr>
          <w:rFonts w:asciiTheme="minorHAnsi" w:hAnsiTheme="minorHAnsi" w:cstheme="minorHAnsi"/>
        </w:rPr>
      </w:pPr>
    </w:p>
    <w:p w14:paraId="51C19930" w14:textId="77777777" w:rsidR="00EB2081" w:rsidRPr="0047372E" w:rsidRDefault="00EB2081" w:rsidP="00EB208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Kattz Kidz </w:t>
      </w:r>
      <w:r w:rsidRPr="0047372E">
        <w:rPr>
          <w:rFonts w:asciiTheme="minorHAnsi" w:hAnsiTheme="minorHAnsi" w:cstheme="minorHAnsi"/>
        </w:rPr>
        <w:t xml:space="preserve">we believe that mealtimes should be happy, social occasions for children and staff alike. We promote shared, enjoyable positive interactions at these times. </w:t>
      </w:r>
    </w:p>
    <w:p w14:paraId="0B1E9724" w14:textId="77777777" w:rsidR="00EB2081" w:rsidRPr="0047372E" w:rsidRDefault="00EB2081" w:rsidP="00EB2081">
      <w:pPr>
        <w:rPr>
          <w:rFonts w:asciiTheme="minorHAnsi" w:hAnsiTheme="minorHAnsi" w:cstheme="minorHAnsi"/>
        </w:rPr>
      </w:pPr>
    </w:p>
    <w:p w14:paraId="2F98E53E" w14:textId="77777777" w:rsidR="00EB2081" w:rsidRPr="0047372E" w:rsidRDefault="00EB2081" w:rsidP="00EB2081">
      <w:pPr>
        <w:rPr>
          <w:rFonts w:asciiTheme="minorHAnsi" w:hAnsiTheme="minorHAnsi" w:cstheme="minorHAnsi"/>
        </w:rPr>
      </w:pPr>
      <w:r w:rsidRPr="0047372E">
        <w:rPr>
          <w:rFonts w:asciiTheme="minorHAnsi" w:hAnsiTheme="minorHAnsi" w:cstheme="minorHAnsi"/>
        </w:rPr>
        <w:t xml:space="preserve">We are committed to offering children healthy, nutritious and balanced meals and snacks, which meet individual needs and requirements. </w:t>
      </w:r>
    </w:p>
    <w:p w14:paraId="179F58F6" w14:textId="77777777" w:rsidR="00EB2081" w:rsidRPr="0047372E" w:rsidRDefault="00EB2081" w:rsidP="00EB2081">
      <w:pPr>
        <w:rPr>
          <w:rFonts w:asciiTheme="minorHAnsi" w:hAnsiTheme="minorHAnsi" w:cstheme="minorHAnsi"/>
        </w:rPr>
      </w:pPr>
    </w:p>
    <w:p w14:paraId="57249C40" w14:textId="77777777" w:rsidR="00EB2081" w:rsidRPr="0047372E" w:rsidRDefault="00EB2081" w:rsidP="00EB2081">
      <w:pPr>
        <w:rPr>
          <w:rFonts w:asciiTheme="minorHAnsi" w:hAnsiTheme="minorHAnsi" w:cstheme="minorHAnsi"/>
        </w:rPr>
      </w:pPr>
      <w:r w:rsidRPr="0047372E">
        <w:rPr>
          <w:rFonts w:asciiTheme="minorHAnsi" w:hAnsiTheme="minorHAnsi" w:cstheme="minorHAnsi"/>
        </w:rPr>
        <w:t>We ensure that:</w:t>
      </w:r>
    </w:p>
    <w:p w14:paraId="328B16A5" w14:textId="77777777" w:rsidR="00EB2081" w:rsidRPr="002F2F61"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A balanced and healthy breakfast, midday meal, tea and two daily snacks are provided </w:t>
      </w:r>
      <w:r w:rsidRPr="002F2F61">
        <w:rPr>
          <w:rFonts w:asciiTheme="minorHAnsi" w:hAnsiTheme="minorHAnsi" w:cstheme="minorHAnsi"/>
        </w:rPr>
        <w:t>for children attending a full day at the nursery</w:t>
      </w:r>
    </w:p>
    <w:p w14:paraId="1CF09827"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 xml:space="preserve">Menus are </w:t>
      </w:r>
      <w:proofErr w:type="gramStart"/>
      <w:r w:rsidRPr="002F2F61">
        <w:rPr>
          <w:rFonts w:asciiTheme="minorHAnsi" w:hAnsiTheme="minorHAnsi" w:cstheme="minorHAnsi"/>
        </w:rPr>
        <w:t>planned in advance</w:t>
      </w:r>
      <w:proofErr w:type="gramEnd"/>
      <w:r w:rsidRPr="002F2F61">
        <w:rPr>
          <w:rFonts w:asciiTheme="minorHAnsi" w:hAnsiTheme="minorHAnsi" w:cstheme="minorHAnsi"/>
        </w:rPr>
        <w:t xml:space="preserve"> and in line with example menu and guidance produced by the department for education, these are rotated regularly and reflect cultural diversity and variation. These are displayed for children and parents to view</w:t>
      </w:r>
    </w:p>
    <w:p w14:paraId="5509CC56"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All allergens are displayed alongside the menus to show the contents of each meal</w:t>
      </w:r>
    </w:p>
    <w:p w14:paraId="73F0D39C"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 xml:space="preserve">We provide nutritious food at all snack and </w:t>
      </w:r>
      <w:proofErr w:type="gramStart"/>
      <w:r w:rsidRPr="002F2F61">
        <w:rPr>
          <w:rFonts w:asciiTheme="minorHAnsi" w:hAnsiTheme="minorHAnsi" w:cstheme="minorHAnsi"/>
        </w:rPr>
        <w:t>meal times</w:t>
      </w:r>
      <w:proofErr w:type="gramEnd"/>
      <w:r w:rsidRPr="002F2F61">
        <w:rPr>
          <w:rFonts w:asciiTheme="minorHAnsi" w:hAnsiTheme="minorHAnsi" w:cstheme="minorHAnsi"/>
        </w:rPr>
        <w:t>, avoiding large quantities of fat, sugar, salt and artificial additives, preservatives and colourings</w:t>
      </w:r>
    </w:p>
    <w:p w14:paraId="78F2F5BD"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 xml:space="preserve">Menus include at least </w:t>
      </w:r>
      <w:r>
        <w:rPr>
          <w:rFonts w:asciiTheme="minorHAnsi" w:hAnsiTheme="minorHAnsi" w:cstheme="minorHAnsi"/>
          <w:b/>
        </w:rPr>
        <w:t>2</w:t>
      </w:r>
      <w:r w:rsidRPr="002F2F61">
        <w:rPr>
          <w:rFonts w:asciiTheme="minorHAnsi" w:hAnsiTheme="minorHAnsi" w:cstheme="minorHAnsi"/>
        </w:rPr>
        <w:t xml:space="preserve"> servings of fresh fruit and vegetables per day</w:t>
      </w:r>
    </w:p>
    <w:p w14:paraId="1BCA4D6C"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Parents and children are involved in menu planning</w:t>
      </w:r>
    </w:p>
    <w:p w14:paraId="3B08E228" w14:textId="77777777" w:rsidR="00EB2081" w:rsidRPr="002F2F61" w:rsidRDefault="00EB2081" w:rsidP="00EB2081">
      <w:pPr>
        <w:numPr>
          <w:ilvl w:val="0"/>
          <w:numId w:val="12"/>
        </w:numPr>
        <w:rPr>
          <w:rFonts w:asciiTheme="minorHAnsi" w:hAnsiTheme="minorHAnsi" w:cstheme="minorHAnsi"/>
        </w:rPr>
      </w:pPr>
      <w:r w:rsidRPr="002F2F61">
        <w:rPr>
          <w:rFonts w:asciiTheme="minorHAnsi" w:hAnsiTheme="minorHAnsi" w:cstheme="minorHAnsi"/>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5ED8DBAA" w14:textId="0FD520FC" w:rsidR="00EB2081" w:rsidRPr="0047372E" w:rsidRDefault="00EB2081" w:rsidP="00EB2081">
      <w:pPr>
        <w:numPr>
          <w:ilvl w:val="0"/>
          <w:numId w:val="12"/>
        </w:numPr>
        <w:rPr>
          <w:rFonts w:asciiTheme="minorHAnsi" w:hAnsiTheme="minorHAnsi" w:cstheme="minorHAnsi"/>
        </w:rPr>
      </w:pPr>
      <w:r w:rsidRPr="002F2F61">
        <w:rPr>
          <w:rFonts w:asciiTheme="minorHAnsi" w:hAnsiTheme="minorHAnsi" w:cstheme="minorHAnsi"/>
        </w:rPr>
        <w:t>Individual dietary requirements are respected. We gather information from parents regarding their children’s dietary needs, including any special</w:t>
      </w:r>
      <w:r w:rsidRPr="0047372E">
        <w:rPr>
          <w:rFonts w:asciiTheme="minorHAnsi" w:hAnsiTheme="minorHAnsi" w:cstheme="minorHAnsi"/>
        </w:rPr>
        <w:t xml:space="preserve">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r w:rsidR="00231D2C">
        <w:rPr>
          <w:rFonts w:asciiTheme="minorHAnsi" w:hAnsiTheme="minorHAnsi" w:cstheme="minorHAnsi"/>
        </w:rPr>
        <w:t xml:space="preserve">. </w:t>
      </w:r>
    </w:p>
    <w:p w14:paraId="406FFF5F"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We </w:t>
      </w:r>
      <w:proofErr w:type="gramStart"/>
      <w:r w:rsidRPr="0047372E">
        <w:rPr>
          <w:rFonts w:asciiTheme="minorHAnsi" w:hAnsiTheme="minorHAnsi" w:cstheme="minorHAnsi"/>
        </w:rPr>
        <w:t>give careful consideration to</w:t>
      </w:r>
      <w:proofErr w:type="gramEnd"/>
      <w:r w:rsidRPr="0047372E">
        <w:rPr>
          <w:rFonts w:asciiTheme="minorHAnsi" w:hAnsiTheme="minorHAnsi" w:cstheme="minorHAnsi"/>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3A4A798"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7EBE4204"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63F77E73"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lastRenderedPageBreak/>
        <w:t>Staff use meal and snack times to help children to develop independence through making choices, serving food and drink, and feeding themselves</w:t>
      </w:r>
    </w:p>
    <w:p w14:paraId="28BAEA4E"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Staff support children to make healthy choices and understand the need for healthy eating</w:t>
      </w:r>
    </w:p>
    <w:p w14:paraId="25BB74B9"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We provide foods from the diet of each of the children’s cultural backgrounds, providing children with familiar foods and introducing them to new ones.</w:t>
      </w:r>
    </w:p>
    <w:p w14:paraId="2379B480"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Cultural differences in eating habits are respected</w:t>
      </w:r>
    </w:p>
    <w:p w14:paraId="0F0E5D6E"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Any child who shows signs of distress at being faced with a meal he/she does not like will have his/her food removed without any fuss. If a child does not finish his/her first course, he/she will still be given a helping of dessert</w:t>
      </w:r>
    </w:p>
    <w:p w14:paraId="35231104"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Children not on special diets are encouraged to eat a small piece of everything</w:t>
      </w:r>
    </w:p>
    <w:p w14:paraId="1D5087F1"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Children who refuse to eat at the mealtime are offered food later in the day</w:t>
      </w:r>
    </w:p>
    <w:p w14:paraId="357BF8F3"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Children are given time to eat at their own pace and not rushed</w:t>
      </w:r>
    </w:p>
    <w:p w14:paraId="700A584B"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Quantities offered take account of the ages of the children being catered for in line with recommended portion sizes for babies and young children</w:t>
      </w:r>
    </w:p>
    <w:p w14:paraId="57EA232A"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We promote positive attitudes to healthy eating through play opportunities and discussions</w:t>
      </w:r>
    </w:p>
    <w:p w14:paraId="4C53EE14"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The nursery provides parents with daily written records of feeding routines for all children </w:t>
      </w:r>
      <w:r>
        <w:rPr>
          <w:rFonts w:asciiTheme="minorHAnsi" w:hAnsiTheme="minorHAnsi" w:cstheme="minorHAnsi"/>
          <w:b/>
        </w:rPr>
        <w:t xml:space="preserve">under 3 years old. </w:t>
      </w:r>
      <w:r w:rsidRPr="0047372E">
        <w:rPr>
          <w:rFonts w:asciiTheme="minorHAnsi" w:hAnsiTheme="minorHAnsi" w:cstheme="minorHAnsi"/>
        </w:rPr>
        <w:t xml:space="preserve"> </w:t>
      </w:r>
    </w:p>
    <w:p w14:paraId="4AE15DB7"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No child is ever left alone when eating/drinking to minimise the risk of choking</w:t>
      </w:r>
    </w:p>
    <w:p w14:paraId="42D51743"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w:t>
      </w:r>
      <w:proofErr w:type="gramStart"/>
      <w:r w:rsidRPr="0047372E">
        <w:rPr>
          <w:rFonts w:asciiTheme="minorHAnsi" w:hAnsiTheme="minorHAnsi" w:cstheme="minorHAnsi"/>
        </w:rPr>
        <w:t>celebrations</w:t>
      </w:r>
      <w:proofErr w:type="gramEnd"/>
      <w:r w:rsidRPr="0047372E">
        <w:rPr>
          <w:rFonts w:asciiTheme="minorHAnsi" w:hAnsiTheme="minorHAnsi" w:cstheme="minorHAnsi"/>
        </w:rPr>
        <w:t xml:space="preserve"> we consider other alternatives such as celebrating through smiles and praise, stickers and badges, choosing a favourite story, becoming a special helper, playing a party game, dancing and/or singing their favourite song</w:t>
      </w:r>
    </w:p>
    <w:p w14:paraId="03EA40C2"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We </w:t>
      </w:r>
      <w:r>
        <w:rPr>
          <w:rFonts w:asciiTheme="minorHAnsi" w:hAnsiTheme="minorHAnsi" w:cstheme="minorHAnsi"/>
        </w:rPr>
        <w:t>do</w:t>
      </w:r>
      <w:r w:rsidRPr="0047372E">
        <w:rPr>
          <w:rFonts w:asciiTheme="minorHAnsi" w:hAnsiTheme="minorHAnsi" w:cstheme="minorHAnsi"/>
        </w:rPr>
        <w:t xml:space="preserv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4CC2F6AB"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All staff who prepare and handle food are competent to do so and receive training in food hygiene which is updated every three years</w:t>
      </w:r>
    </w:p>
    <w:p w14:paraId="6E7DCDB1" w14:textId="77777777" w:rsidR="00EB2081" w:rsidRPr="0047372E" w:rsidRDefault="00EB2081" w:rsidP="00EB2081">
      <w:pPr>
        <w:numPr>
          <w:ilvl w:val="0"/>
          <w:numId w:val="12"/>
        </w:numPr>
        <w:rPr>
          <w:rFonts w:asciiTheme="minorHAnsi" w:hAnsiTheme="minorHAnsi" w:cstheme="minorHAnsi"/>
        </w:rPr>
      </w:pPr>
      <w:r w:rsidRPr="0047372E">
        <w:rPr>
          <w:rFonts w:asciiTheme="minorHAnsi" w:hAnsiTheme="minorHAnsi" w:cstheme="minorHAnsi"/>
        </w:rPr>
        <w:t xml:space="preserve">In the very unlikely event of any food poisoning affecting two or more children on the premises, </w:t>
      </w:r>
      <w:proofErr w:type="gramStart"/>
      <w:r w:rsidRPr="0047372E">
        <w:rPr>
          <w:rFonts w:asciiTheme="minorHAnsi" w:hAnsiTheme="minorHAnsi" w:cstheme="minorHAnsi"/>
        </w:rPr>
        <w:t>whether or not</w:t>
      </w:r>
      <w:proofErr w:type="gramEnd"/>
      <w:r w:rsidRPr="0047372E">
        <w:rPr>
          <w:rFonts w:asciiTheme="minorHAnsi" w:hAnsiTheme="minorHAnsi" w:cstheme="minorHAnsi"/>
        </w:rPr>
        <w:t xml:space="preserve"> this may arise from food offered at the nursery, we will inform Ofsted as soon as reasonably practical and in all cases within 14 days. We will also inform the relevant health agencies and follow any advice given.  </w:t>
      </w:r>
    </w:p>
    <w:p w14:paraId="6B48FBC1" w14:textId="77777777" w:rsidR="00EB2081" w:rsidRPr="0047372E" w:rsidRDefault="00EB2081" w:rsidP="00EB2081">
      <w:pPr>
        <w:rPr>
          <w:rFonts w:asciiTheme="minorHAnsi" w:hAnsiTheme="minorHAnsi" w:cstheme="minorHAnsi"/>
        </w:rPr>
      </w:pPr>
    </w:p>
    <w:p w14:paraId="69EF1013" w14:textId="77777777" w:rsidR="00EB2081" w:rsidRPr="0047372E" w:rsidRDefault="00EB2081" w:rsidP="00EB2081">
      <w:pPr>
        <w:rPr>
          <w:rFonts w:asciiTheme="minorHAnsi" w:hAnsiTheme="minorHAnsi" w:cstheme="minorHAnsi"/>
          <w:b/>
        </w:rPr>
      </w:pPr>
      <w:r w:rsidRPr="0047372E">
        <w:rPr>
          <w:rFonts w:asciiTheme="minorHAnsi" w:hAnsiTheme="minorHAnsi" w:cstheme="minorHAnsi"/>
          <w:b/>
        </w:rPr>
        <w:t>Hints and tips</w:t>
      </w:r>
    </w:p>
    <w:p w14:paraId="13489793" w14:textId="77777777" w:rsidR="00EB2081" w:rsidRPr="0047372E" w:rsidRDefault="00EB2081" w:rsidP="00EB2081">
      <w:pPr>
        <w:rPr>
          <w:rFonts w:asciiTheme="minorHAnsi" w:hAnsiTheme="minorHAnsi" w:cstheme="minorHAnsi"/>
        </w:rPr>
      </w:pPr>
      <w:r w:rsidRPr="0047372E">
        <w:rPr>
          <w:rFonts w:asciiTheme="minorHAnsi" w:hAnsiTheme="minorHAnsi" w:cstheme="minorHAnsi"/>
        </w:rPr>
        <w:t>Why not include a copy of a menu with the daily written records to show parents examples of the nutritious meals and snacks provided? You could also include a copy in the parents’ pack sent out for enquiries. This will show your commitment to healthy eating.</w:t>
      </w:r>
    </w:p>
    <w:p w14:paraId="62EBA0BE" w14:textId="77777777" w:rsidR="00EB2081" w:rsidRPr="0047372E" w:rsidRDefault="00EB2081" w:rsidP="00EB208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B2081" w:rsidRPr="0047372E" w14:paraId="31B12EE5" w14:textId="77777777" w:rsidTr="007706BF">
        <w:trPr>
          <w:cantSplit/>
          <w:jc w:val="center"/>
        </w:trPr>
        <w:tc>
          <w:tcPr>
            <w:tcW w:w="1666" w:type="pct"/>
            <w:tcBorders>
              <w:top w:val="single" w:sz="4" w:space="0" w:color="auto"/>
            </w:tcBorders>
            <w:vAlign w:val="center"/>
          </w:tcPr>
          <w:p w14:paraId="048277A9" w14:textId="77777777" w:rsidR="00EB2081" w:rsidRPr="0047372E" w:rsidRDefault="00EB2081"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C3551AF" w14:textId="77777777" w:rsidR="00EB2081" w:rsidRPr="0047372E" w:rsidRDefault="00EB2081"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48B5E65" w14:textId="77777777" w:rsidR="00EB2081" w:rsidRPr="0047372E" w:rsidRDefault="00EB2081"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97793C" w:rsidRPr="0047372E" w14:paraId="1186C75C" w14:textId="77777777" w:rsidTr="001039B6">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7560D7BD" w14:textId="2AA22842" w:rsidR="0097793C" w:rsidRPr="0047372E" w:rsidRDefault="0097793C" w:rsidP="0097793C">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1F41519E" w14:textId="57D83CD1" w:rsidR="0097793C" w:rsidRPr="0047372E" w:rsidRDefault="0097793C" w:rsidP="0097793C">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27E4D9DD" w14:textId="6BF2719F" w:rsidR="0097793C" w:rsidRPr="0047372E" w:rsidRDefault="0097793C" w:rsidP="0097793C">
            <w:pPr>
              <w:pStyle w:val="MeetsEYFS"/>
              <w:rPr>
                <w:rFonts w:asciiTheme="minorHAnsi" w:hAnsiTheme="minorHAnsi" w:cstheme="minorHAnsi"/>
                <w:i/>
              </w:rPr>
            </w:pPr>
            <w:r>
              <w:rPr>
                <w:rFonts w:asciiTheme="minorHAnsi" w:hAnsiTheme="minorHAnsi" w:cstheme="minorHAnsi"/>
                <w:i/>
              </w:rPr>
              <w:t>15/03/2023</w:t>
            </w:r>
          </w:p>
        </w:tc>
      </w:tr>
    </w:tbl>
    <w:p w14:paraId="7A9AC040" w14:textId="77777777" w:rsidR="00EB2081" w:rsidRPr="0047372E" w:rsidRDefault="00EB2081" w:rsidP="00EB2081">
      <w:pPr>
        <w:rPr>
          <w:rFonts w:asciiTheme="minorHAnsi" w:hAnsiTheme="minorHAnsi" w:cstheme="minorHAnsi"/>
        </w:rPr>
      </w:pPr>
    </w:p>
    <w:p w14:paraId="2AD15C98" w14:textId="77777777" w:rsidR="008C3E10" w:rsidRPr="00F13866" w:rsidRDefault="008C3E10" w:rsidP="008C3E10">
      <w:pPr>
        <w:rPr>
          <w:rFonts w:asciiTheme="minorHAnsi" w:hAnsiTheme="minorHAnsi" w:cstheme="minorHAnsi"/>
        </w:rPr>
      </w:pPr>
    </w:p>
    <w:p w14:paraId="3CD9EB44" w14:textId="77777777" w:rsidR="00D4525B" w:rsidRPr="008C3E10" w:rsidRDefault="00D4525B" w:rsidP="008C3E10"/>
    <w:sectPr w:rsidR="00D4525B" w:rsidRPr="008C3E10" w:rsidSect="002343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3115" w14:textId="77777777" w:rsidR="0023436D" w:rsidRDefault="0023436D" w:rsidP="0023436D">
      <w:r>
        <w:separator/>
      </w:r>
    </w:p>
  </w:endnote>
  <w:endnote w:type="continuationSeparator" w:id="0">
    <w:p w14:paraId="53C01C43"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3961CA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C3E10">
          <w:rPr>
            <w:rFonts w:asciiTheme="minorHAnsi" w:hAnsiTheme="minorHAnsi" w:cstheme="minorHAnsi"/>
            <w:noProof/>
          </w:rPr>
          <w:t>2</w:t>
        </w:r>
        <w:r w:rsidRPr="0023436D">
          <w:rPr>
            <w:rFonts w:asciiTheme="minorHAnsi" w:hAnsiTheme="minorHAnsi" w:cstheme="minorHAnsi"/>
            <w:noProof/>
          </w:rPr>
          <w:fldChar w:fldCharType="end"/>
        </w:r>
      </w:p>
    </w:sdtContent>
  </w:sdt>
  <w:p w14:paraId="40D73CC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71C1EED" w14:textId="7172BA13" w:rsidR="0023436D" w:rsidRPr="0023436D" w:rsidRDefault="001A28AD">
        <w:pPr>
          <w:pStyle w:val="Footer"/>
          <w:jc w:val="right"/>
          <w:rPr>
            <w:rFonts w:asciiTheme="minorHAnsi" w:hAnsiTheme="minorHAnsi" w:cstheme="minorHAnsi"/>
          </w:rPr>
        </w:pPr>
        <w:r>
          <w:rPr>
            <w:rFonts w:asciiTheme="minorHAnsi" w:hAnsiTheme="minorHAnsi" w:cstheme="minorHAnsi"/>
          </w:rPr>
          <w:t>Policy 58</w:t>
        </w:r>
      </w:p>
    </w:sdtContent>
  </w:sdt>
  <w:p w14:paraId="0CDB5194" w14:textId="77777777" w:rsidR="0023436D" w:rsidRPr="0023436D" w:rsidRDefault="0023436D" w:rsidP="0023436D">
    <w:pPr>
      <w:pStyle w:val="Footer"/>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4E52" w14:textId="77777777" w:rsidR="001A28AD" w:rsidRDefault="001A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6473" w14:textId="77777777" w:rsidR="0023436D" w:rsidRDefault="0023436D" w:rsidP="0023436D">
      <w:r>
        <w:separator/>
      </w:r>
    </w:p>
  </w:footnote>
  <w:footnote w:type="continuationSeparator" w:id="0">
    <w:p w14:paraId="088EE973"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5D07" w14:textId="77777777" w:rsidR="001A28AD" w:rsidRDefault="001A2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7F2B" w14:textId="1F31B87C" w:rsidR="001A28AD" w:rsidRDefault="001A28AD" w:rsidP="001A28AD">
    <w:pPr>
      <w:pStyle w:val="Header"/>
      <w:jc w:val="center"/>
    </w:pPr>
    <w:r>
      <w:rPr>
        <w:noProof/>
      </w:rPr>
      <w:drawing>
        <wp:inline distT="0" distB="0" distL="0" distR="0" wp14:anchorId="517F3E7E" wp14:editId="198D52A0">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1964" w14:textId="77777777" w:rsidR="001A28AD" w:rsidRDefault="001A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7094"/>
    <w:multiLevelType w:val="hybridMultilevel"/>
    <w:tmpl w:val="3C3E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11"/>
  </w:num>
  <w:num w:numId="6">
    <w:abstractNumId w:val="12"/>
  </w:num>
  <w:num w:numId="7">
    <w:abstractNumId w:val="6"/>
  </w:num>
  <w:num w:numId="8">
    <w:abstractNumId w:val="9"/>
  </w:num>
  <w:num w:numId="9">
    <w:abstractNumId w:val="2"/>
  </w:num>
  <w:num w:numId="10">
    <w:abstractNumId w:val="7"/>
  </w:num>
  <w:num w:numId="11">
    <w:abstractNumId w:val="4"/>
  </w:num>
  <w:num w:numId="12">
    <w:abstractNumId w:val="10"/>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A28AD"/>
    <w:rsid w:val="001E7BC6"/>
    <w:rsid w:val="001F02F4"/>
    <w:rsid w:val="00204C87"/>
    <w:rsid w:val="00231D2C"/>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3E10"/>
    <w:rsid w:val="008C60AB"/>
    <w:rsid w:val="0097793C"/>
    <w:rsid w:val="00982E86"/>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EB2081"/>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C300"/>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5</cp:revision>
  <cp:lastPrinted>2022-03-15T10:40:00Z</cp:lastPrinted>
  <dcterms:created xsi:type="dcterms:W3CDTF">2021-03-25T14:08:00Z</dcterms:created>
  <dcterms:modified xsi:type="dcterms:W3CDTF">2022-03-15T10:40:00Z</dcterms:modified>
</cp:coreProperties>
</file>